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44E7" w14:textId="77777777" w:rsidR="00A7236F" w:rsidRPr="00537DC0" w:rsidRDefault="00A76B25" w:rsidP="006C02AF">
      <w:pPr>
        <w:keepLines/>
        <w:tabs>
          <w:tab w:val="left" w:pos="3240"/>
        </w:tabs>
        <w:autoSpaceDE w:val="0"/>
        <w:autoSpaceDN w:val="0"/>
        <w:adjustRightInd w:val="0"/>
        <w:spacing w:before="0" w:line="240" w:lineRule="auto"/>
        <w:rPr>
          <w:rFonts w:ascii="Tms Rmn" w:hAnsi="Tms Rmn"/>
          <w:sz w:val="22"/>
          <w:lang w:val="fr-BE"/>
        </w:rPr>
      </w:pPr>
      <w:r w:rsidRPr="00537DC0">
        <w:rPr>
          <w:rFonts w:ascii="Tms Rmn" w:hAnsi="Tms Rmn"/>
          <w:noProof/>
          <w:sz w:val="22"/>
          <w:lang w:val="fr-BE" w:eastAsia="fr-BE"/>
        </w:rPr>
        <w:drawing>
          <wp:inline distT="0" distB="0" distL="0" distR="0" wp14:anchorId="61DBD5CC" wp14:editId="49A5DFE8">
            <wp:extent cx="1211043" cy="589760"/>
            <wp:effectExtent l="0" t="0" r="8255" b="1270"/>
            <wp:docPr id="12" name="Image 12" descr="C:\Users\acarette\AppData\Local\Temp\notes4ED7AF\~2327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carette\AppData\Local\Temp\notes4ED7AF\~23271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155" cy="59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0">
        <w:rPr>
          <w:rFonts w:ascii="Tms Rmn" w:hAnsi="Tms Rmn"/>
          <w:sz w:val="22"/>
          <w:lang w:val="fr-BE"/>
        </w:rPr>
        <w:t xml:space="preserve">  </w:t>
      </w:r>
      <w:r w:rsidR="0095101E" w:rsidRPr="00537DC0">
        <w:rPr>
          <w:rFonts w:cstheme="minorHAnsi"/>
          <w:noProof/>
          <w:sz w:val="22"/>
          <w:lang w:val="fr-BE" w:eastAsia="fr-BE"/>
        </w:rPr>
        <w:drawing>
          <wp:inline distT="0" distB="0" distL="0" distR="0" wp14:anchorId="7B8B973A" wp14:editId="35358501">
            <wp:extent cx="763201" cy="709203"/>
            <wp:effectExtent l="0" t="0" r="0" b="0"/>
            <wp:docPr id="2" name="Image 2" descr="C:\Users\acarette\Pictures\logo%20CGSLB_cmyk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arette\Pictures\logo%20CGSLB_cmyk - Cop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69" cy="71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36F" w:rsidRPr="00537DC0">
        <w:rPr>
          <w:rFonts w:ascii="Tms Rmn" w:hAnsi="Tms Rmn"/>
          <w:sz w:val="22"/>
          <w:lang w:val="fr-BE"/>
        </w:rPr>
        <w:t xml:space="preserve">  </w:t>
      </w:r>
      <w:r w:rsidR="00A7236F" w:rsidRPr="00537DC0">
        <w:rPr>
          <w:noProof/>
          <w:sz w:val="22"/>
          <w:lang w:val="fr-BE" w:eastAsia="fr-BE"/>
        </w:rPr>
        <w:drawing>
          <wp:inline distT="0" distB="0" distL="0" distR="0" wp14:anchorId="613C57CB" wp14:editId="6300FE2E">
            <wp:extent cx="1406704" cy="708034"/>
            <wp:effectExtent l="0" t="0" r="3175" b="0"/>
            <wp:docPr id="13" name="Image 13" descr="RÃ©sultat de recherche d'images pour &quot;bbt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bbtk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42"/>
                    <a:stretch/>
                  </pic:blipFill>
                  <pic:spPr bwMode="auto">
                    <a:xfrm>
                      <a:off x="0" y="0"/>
                      <a:ext cx="1431657" cy="72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37DC0">
        <w:rPr>
          <w:rFonts w:ascii="Tms Rmn" w:hAnsi="Tms Rmn"/>
          <w:sz w:val="22"/>
          <w:lang w:val="fr-BE"/>
        </w:rPr>
        <w:t xml:space="preserve">  </w:t>
      </w:r>
      <w:r w:rsidRPr="00537DC0">
        <w:rPr>
          <w:rFonts w:cstheme="minorHAnsi"/>
          <w:b/>
          <w:noProof/>
          <w:sz w:val="22"/>
          <w:lang w:val="fr-BE" w:eastAsia="fr-BE"/>
        </w:rPr>
        <w:drawing>
          <wp:inline distT="0" distB="0" distL="0" distR="0" wp14:anchorId="38241915" wp14:editId="5BE30375">
            <wp:extent cx="757432" cy="703843"/>
            <wp:effectExtent l="0" t="0" r="5080" b="1270"/>
            <wp:docPr id="14" name="Image 14" descr="C:\Users\acarette\Pictures\logo%20ACLVB_cmyk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rette\Pictures\logo%20ACLVB_cmyk - Copi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33" cy="71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0">
        <w:rPr>
          <w:rFonts w:ascii="Tms Rmn" w:hAnsi="Tms Rmn"/>
          <w:sz w:val="22"/>
          <w:lang w:val="fr-BE"/>
        </w:rPr>
        <w:t xml:space="preserve">  </w:t>
      </w:r>
      <w:r w:rsidRPr="00537DC0">
        <w:rPr>
          <w:rFonts w:cstheme="minorHAnsi"/>
          <w:b/>
          <w:noProof/>
          <w:sz w:val="22"/>
          <w:lang w:val="fr-BE" w:eastAsia="fr-BE"/>
        </w:rPr>
        <w:drawing>
          <wp:inline distT="0" distB="0" distL="0" distR="0" wp14:anchorId="2F088EA0" wp14:editId="765451E9">
            <wp:extent cx="1252266" cy="616646"/>
            <wp:effectExtent l="0" t="0" r="5080" b="0"/>
            <wp:docPr id="11" name="Image 11" descr="C:\Users\acarette\AppData\Local\Temp\notes4ED7AF\~8728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arette\AppData\Local\Temp\notes4ED7AF\~87287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6" t="33157" r="20643" b="25625"/>
                    <a:stretch/>
                  </pic:blipFill>
                  <pic:spPr bwMode="auto">
                    <a:xfrm>
                      <a:off x="0" y="0"/>
                      <a:ext cx="1271759" cy="62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CD3545" w14:textId="77777777" w:rsidR="00AF026B" w:rsidRPr="00537DC0" w:rsidRDefault="00AF026B" w:rsidP="006C02AF">
      <w:pPr>
        <w:pStyle w:val="Paragraphedeliste"/>
        <w:numPr>
          <w:ilvl w:val="0"/>
          <w:numId w:val="0"/>
        </w:numPr>
        <w:spacing w:before="0" w:line="240" w:lineRule="auto"/>
        <w:ind w:left="720"/>
        <w:rPr>
          <w:rFonts w:cstheme="minorHAnsi"/>
          <w:sz w:val="22"/>
          <w:lang w:val="fr-BE"/>
        </w:rPr>
      </w:pPr>
    </w:p>
    <w:p w14:paraId="518192B9" w14:textId="77777777" w:rsidR="00A76B25" w:rsidRPr="00537DC0" w:rsidRDefault="00A76B25" w:rsidP="006C02AF">
      <w:pPr>
        <w:pStyle w:val="Paragraphedeliste"/>
        <w:numPr>
          <w:ilvl w:val="0"/>
          <w:numId w:val="0"/>
        </w:numPr>
        <w:spacing w:before="0" w:line="240" w:lineRule="auto"/>
        <w:ind w:left="720"/>
        <w:rPr>
          <w:rFonts w:cstheme="minorHAnsi"/>
          <w:sz w:val="22"/>
          <w:lang w:val="fr-BE"/>
        </w:rPr>
      </w:pPr>
    </w:p>
    <w:p w14:paraId="72E6AA61" w14:textId="77777777" w:rsidR="0095101E" w:rsidRPr="00537DC0" w:rsidRDefault="006F5602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eastAsia="Times New Roman" w:cstheme="minorHAnsi"/>
          <w:b/>
          <w:color w:val="212121"/>
          <w:sz w:val="32"/>
          <w:szCs w:val="32"/>
          <w:lang w:val="fr-FR"/>
        </w:rPr>
      </w:pPr>
      <w:r w:rsidRPr="00537DC0">
        <w:rPr>
          <w:rFonts w:eastAsia="Times New Roman" w:cstheme="minorHAnsi"/>
          <w:b/>
          <w:color w:val="212121"/>
          <w:sz w:val="32"/>
          <w:szCs w:val="32"/>
          <w:lang w:val="fr-FR"/>
        </w:rPr>
        <w:t>C</w:t>
      </w:r>
      <w:r w:rsidR="00AF026B" w:rsidRPr="00537DC0">
        <w:rPr>
          <w:rFonts w:eastAsia="Times New Roman" w:cstheme="minorHAnsi"/>
          <w:b/>
          <w:color w:val="212121"/>
          <w:sz w:val="32"/>
          <w:szCs w:val="32"/>
          <w:lang w:val="fr-FR"/>
        </w:rPr>
        <w:t xml:space="preserve">ahier de revendication </w:t>
      </w:r>
    </w:p>
    <w:p w14:paraId="16235004" w14:textId="0D11DE90" w:rsidR="00AF026B" w:rsidRPr="00537DC0" w:rsidRDefault="00AF026B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eastAsia="Times New Roman" w:cstheme="minorHAnsi"/>
          <w:b/>
          <w:color w:val="212121"/>
          <w:sz w:val="32"/>
          <w:szCs w:val="32"/>
          <w:lang w:val="fr-FR"/>
        </w:rPr>
      </w:pPr>
      <w:r w:rsidRPr="00537DC0">
        <w:rPr>
          <w:rFonts w:eastAsia="Times New Roman" w:cstheme="minorHAnsi"/>
          <w:b/>
          <w:color w:val="212121"/>
          <w:sz w:val="32"/>
          <w:szCs w:val="32"/>
          <w:lang w:val="fr-FR"/>
        </w:rPr>
        <w:t>pour les négociations 20</w:t>
      </w:r>
      <w:r w:rsidR="009A2610" w:rsidRPr="00537DC0">
        <w:rPr>
          <w:rFonts w:eastAsia="Times New Roman" w:cstheme="minorHAnsi"/>
          <w:b/>
          <w:color w:val="212121"/>
          <w:sz w:val="32"/>
          <w:szCs w:val="32"/>
          <w:lang w:val="fr-FR"/>
        </w:rPr>
        <w:t>2</w:t>
      </w:r>
      <w:r w:rsidR="006C02AF">
        <w:rPr>
          <w:rFonts w:eastAsia="Times New Roman" w:cstheme="minorHAnsi"/>
          <w:b/>
          <w:color w:val="212121"/>
          <w:sz w:val="32"/>
          <w:szCs w:val="32"/>
          <w:lang w:val="fr-FR"/>
        </w:rPr>
        <w:t>3</w:t>
      </w:r>
      <w:r w:rsidRPr="00537DC0">
        <w:rPr>
          <w:rFonts w:eastAsia="Times New Roman" w:cstheme="minorHAnsi"/>
          <w:b/>
          <w:color w:val="212121"/>
          <w:sz w:val="32"/>
          <w:szCs w:val="32"/>
          <w:lang w:val="fr-FR"/>
        </w:rPr>
        <w:t>-20</w:t>
      </w:r>
      <w:r w:rsidR="006F5602" w:rsidRPr="00537DC0">
        <w:rPr>
          <w:rFonts w:eastAsia="Times New Roman" w:cstheme="minorHAnsi"/>
          <w:b/>
          <w:color w:val="212121"/>
          <w:sz w:val="32"/>
          <w:szCs w:val="32"/>
          <w:lang w:val="fr-FR"/>
        </w:rPr>
        <w:t>2</w:t>
      </w:r>
      <w:r w:rsidR="006C02AF">
        <w:rPr>
          <w:rFonts w:eastAsia="Times New Roman" w:cstheme="minorHAnsi"/>
          <w:b/>
          <w:color w:val="212121"/>
          <w:sz w:val="32"/>
          <w:szCs w:val="32"/>
          <w:lang w:val="fr-FR"/>
        </w:rPr>
        <w:t>4</w:t>
      </w:r>
      <w:r w:rsidRPr="00537DC0">
        <w:rPr>
          <w:rFonts w:eastAsia="Times New Roman" w:cstheme="minorHAnsi"/>
          <w:b/>
          <w:color w:val="212121"/>
          <w:sz w:val="32"/>
          <w:szCs w:val="32"/>
          <w:lang w:val="fr-FR"/>
        </w:rPr>
        <w:t xml:space="preserve"> CP 336</w:t>
      </w:r>
    </w:p>
    <w:p w14:paraId="63C157D5" w14:textId="77777777" w:rsidR="00AF026B" w:rsidRPr="00537DC0" w:rsidRDefault="00AF026B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color w:val="212121"/>
          <w:sz w:val="22"/>
          <w:lang w:val="fr-FR"/>
        </w:rPr>
      </w:pPr>
    </w:p>
    <w:p w14:paraId="0B5370EE" w14:textId="77777777" w:rsidR="0095101E" w:rsidRPr="00537DC0" w:rsidRDefault="0095101E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color w:val="212121"/>
          <w:sz w:val="22"/>
          <w:lang w:val="fr-FR"/>
        </w:rPr>
      </w:pPr>
    </w:p>
    <w:p w14:paraId="1B20192E" w14:textId="77777777" w:rsidR="00AF026B" w:rsidRPr="00537DC0" w:rsidRDefault="00AF026B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  <w:r w:rsidRPr="00537DC0">
        <w:rPr>
          <w:rFonts w:eastAsia="Times New Roman" w:cstheme="minorHAnsi"/>
          <w:b/>
          <w:color w:val="212121"/>
          <w:sz w:val="22"/>
          <w:lang w:val="fr-FR"/>
        </w:rPr>
        <w:t>1. Pouvoir d'achat</w:t>
      </w:r>
    </w:p>
    <w:p w14:paraId="190DE2A4" w14:textId="5A334508" w:rsidR="006C02AF" w:rsidRPr="00753CFF" w:rsidRDefault="006C02AF" w:rsidP="00753CFF">
      <w:pPr>
        <w:pStyle w:val="Paragraphedeliste"/>
        <w:numPr>
          <w:ilvl w:val="0"/>
          <w:numId w:val="31"/>
        </w:num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theme="minorHAnsi"/>
          <w:sz w:val="22"/>
          <w:lang w:val="fr-BE"/>
        </w:rPr>
      </w:pPr>
      <w:r w:rsidRPr="00753CFF">
        <w:rPr>
          <w:rFonts w:cstheme="minorHAnsi"/>
          <w:sz w:val="22"/>
          <w:lang w:val="fr-BE"/>
        </w:rPr>
        <w:t xml:space="preserve">Prime pouvoir d'achat </w:t>
      </w:r>
    </w:p>
    <w:p w14:paraId="56CA275B" w14:textId="77777777" w:rsidR="00537DC0" w:rsidRPr="006C02AF" w:rsidRDefault="00537DC0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color w:val="212121"/>
          <w:sz w:val="22"/>
          <w:lang w:val="fr-BE"/>
        </w:rPr>
      </w:pPr>
    </w:p>
    <w:p w14:paraId="43597122" w14:textId="77777777" w:rsidR="00AF026B" w:rsidRPr="00537DC0" w:rsidRDefault="00AF026B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  <w:r w:rsidRPr="00537DC0">
        <w:rPr>
          <w:rFonts w:eastAsia="Times New Roman" w:cstheme="minorHAnsi"/>
          <w:b/>
          <w:color w:val="212121"/>
          <w:sz w:val="22"/>
          <w:lang w:val="fr-FR"/>
        </w:rPr>
        <w:t>2. Mécanisme d'indexation</w:t>
      </w:r>
    </w:p>
    <w:p w14:paraId="0AFDA410" w14:textId="77777777" w:rsidR="006C02AF" w:rsidRPr="00753CFF" w:rsidRDefault="006C02AF" w:rsidP="00753CFF">
      <w:pPr>
        <w:pStyle w:val="Paragraphedeliste"/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Cs/>
          <w:color w:val="212121"/>
          <w:sz w:val="22"/>
          <w:lang w:val="fr-FR"/>
        </w:rPr>
      </w:pPr>
      <w:r w:rsidRPr="00753CFF">
        <w:rPr>
          <w:rFonts w:eastAsia="Times New Roman" w:cstheme="minorHAnsi"/>
          <w:bCs/>
          <w:color w:val="212121"/>
          <w:sz w:val="22"/>
          <w:lang w:val="fr-FR"/>
        </w:rPr>
        <w:t>Introduction d'un mécanisme d'indexation automatique</w:t>
      </w:r>
    </w:p>
    <w:p w14:paraId="052E2760" w14:textId="38B7C766" w:rsidR="00537DC0" w:rsidRPr="00753CFF" w:rsidRDefault="006C02AF" w:rsidP="00753CFF">
      <w:pPr>
        <w:pStyle w:val="Paragraphedeliste"/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Cs/>
          <w:color w:val="212121"/>
          <w:sz w:val="22"/>
          <w:lang w:val="fr-FR"/>
        </w:rPr>
      </w:pPr>
      <w:r w:rsidRPr="00753CFF">
        <w:rPr>
          <w:rFonts w:eastAsia="Times New Roman" w:cstheme="minorHAnsi"/>
          <w:bCs/>
          <w:color w:val="212121"/>
          <w:sz w:val="22"/>
          <w:lang w:val="fr-FR"/>
        </w:rPr>
        <w:t>Compensation de la perte due au décalage entre l'augmentation sectorielle et l'inflation réelle en 2021-2022</w:t>
      </w:r>
    </w:p>
    <w:p w14:paraId="4CD80179" w14:textId="77777777" w:rsidR="006C02AF" w:rsidRDefault="006C02AF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</w:p>
    <w:p w14:paraId="2EC37981" w14:textId="6C27C5B1" w:rsidR="00AF026B" w:rsidRPr="00537DC0" w:rsidRDefault="00AF026B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  <w:r w:rsidRPr="00537DC0">
        <w:rPr>
          <w:rFonts w:eastAsia="Times New Roman" w:cstheme="minorHAnsi"/>
          <w:b/>
          <w:color w:val="212121"/>
          <w:sz w:val="22"/>
          <w:lang w:val="fr-FR"/>
        </w:rPr>
        <w:t>3. Barème sectoriel</w:t>
      </w:r>
    </w:p>
    <w:p w14:paraId="5916FFCE" w14:textId="77777777" w:rsidR="006C02AF" w:rsidRPr="00753CFF" w:rsidRDefault="006C02AF" w:rsidP="00753CFF">
      <w:pPr>
        <w:pStyle w:val="Paragraphedeliste"/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Cs/>
          <w:color w:val="212121"/>
          <w:sz w:val="22"/>
          <w:lang w:val="fr-FR"/>
        </w:rPr>
      </w:pPr>
      <w:r w:rsidRPr="00753CFF">
        <w:rPr>
          <w:rFonts w:eastAsia="Times New Roman" w:cstheme="minorHAnsi"/>
          <w:bCs/>
          <w:color w:val="212121"/>
          <w:sz w:val="22"/>
          <w:lang w:val="fr-FR"/>
        </w:rPr>
        <w:t xml:space="preserve">Finalisation de la classification des emplois dans la convention collective et introduction d'un barème minimum </w:t>
      </w:r>
    </w:p>
    <w:p w14:paraId="50B0CDC9" w14:textId="626078F8" w:rsidR="006C02AF" w:rsidRPr="00753CFF" w:rsidRDefault="006C02AF" w:rsidP="00753CFF">
      <w:pPr>
        <w:pStyle w:val="Paragraphedeliste"/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Cs/>
          <w:color w:val="212121"/>
          <w:sz w:val="22"/>
          <w:lang w:val="fr-FR"/>
        </w:rPr>
      </w:pPr>
      <w:r w:rsidRPr="00753CFF">
        <w:rPr>
          <w:rFonts w:eastAsia="Times New Roman" w:cstheme="minorHAnsi"/>
          <w:bCs/>
          <w:color w:val="212121"/>
          <w:sz w:val="22"/>
          <w:lang w:val="fr-FR"/>
        </w:rPr>
        <w:t>Augmentation proportionnelle des salaires minimums sectoriels</w:t>
      </w:r>
    </w:p>
    <w:p w14:paraId="7A9DEC65" w14:textId="77777777" w:rsidR="006C02AF" w:rsidRDefault="006C02AF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</w:p>
    <w:p w14:paraId="7148A553" w14:textId="6E206FA2" w:rsidR="00AF026B" w:rsidRPr="00537DC0" w:rsidRDefault="00753CFF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  <w:r>
        <w:rPr>
          <w:rFonts w:eastAsia="Times New Roman" w:cstheme="minorHAnsi"/>
          <w:b/>
          <w:color w:val="212121"/>
          <w:sz w:val="22"/>
          <w:lang w:val="fr-FR"/>
        </w:rPr>
        <w:t>4</w:t>
      </w:r>
      <w:r w:rsidR="00AF026B" w:rsidRPr="00537DC0">
        <w:rPr>
          <w:rFonts w:eastAsia="Times New Roman" w:cstheme="minorHAnsi"/>
          <w:b/>
          <w:color w:val="212121"/>
          <w:sz w:val="22"/>
          <w:lang w:val="fr-FR"/>
        </w:rPr>
        <w:t xml:space="preserve">. </w:t>
      </w:r>
      <w:r w:rsidR="00113986" w:rsidRPr="00537DC0">
        <w:rPr>
          <w:rFonts w:eastAsia="Times New Roman" w:cstheme="minorHAnsi"/>
          <w:b/>
          <w:color w:val="212121"/>
          <w:sz w:val="22"/>
          <w:lang w:val="fr-FR"/>
        </w:rPr>
        <w:t>Formation</w:t>
      </w:r>
      <w:r w:rsidR="00AF026B" w:rsidRPr="00537DC0">
        <w:rPr>
          <w:rFonts w:eastAsia="Times New Roman" w:cstheme="minorHAnsi"/>
          <w:b/>
          <w:color w:val="212121"/>
          <w:sz w:val="22"/>
          <w:lang w:val="fr-FR"/>
        </w:rPr>
        <w:t xml:space="preserve"> </w:t>
      </w:r>
    </w:p>
    <w:p w14:paraId="601045A4" w14:textId="77777777" w:rsidR="00753CFF" w:rsidRPr="00753CFF" w:rsidRDefault="00753CFF" w:rsidP="00753CFF">
      <w:pPr>
        <w:pStyle w:val="Paragraphedeliste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Cs/>
          <w:color w:val="212121"/>
          <w:sz w:val="22"/>
          <w:lang w:val="fr-FR"/>
        </w:rPr>
      </w:pPr>
      <w:r w:rsidRPr="00753CFF">
        <w:rPr>
          <w:rFonts w:eastAsia="Times New Roman" w:cstheme="minorHAnsi"/>
          <w:bCs/>
          <w:color w:val="212121"/>
          <w:sz w:val="22"/>
          <w:lang w:val="fr-FR"/>
        </w:rPr>
        <w:t>Droit individuel à 5 jours de formation par an</w:t>
      </w:r>
    </w:p>
    <w:p w14:paraId="6F40AA67" w14:textId="6B4C8EC0" w:rsidR="00537DC0" w:rsidRPr="00753CFF" w:rsidRDefault="00753CFF" w:rsidP="00753CFF">
      <w:pPr>
        <w:pStyle w:val="Paragraphedeliste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Cs/>
          <w:color w:val="212121"/>
          <w:sz w:val="22"/>
          <w:lang w:val="fr-FR"/>
        </w:rPr>
      </w:pPr>
      <w:r w:rsidRPr="00753CFF">
        <w:rPr>
          <w:rFonts w:eastAsia="Times New Roman" w:cstheme="minorHAnsi"/>
          <w:bCs/>
          <w:color w:val="212121"/>
          <w:sz w:val="22"/>
          <w:lang w:val="fr-FR"/>
        </w:rPr>
        <w:t>Définition uniforme de la formation</w:t>
      </w:r>
    </w:p>
    <w:p w14:paraId="5F03FA0C" w14:textId="77777777" w:rsidR="00753CFF" w:rsidRDefault="00753CFF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</w:p>
    <w:p w14:paraId="4922A8E4" w14:textId="307ED75E" w:rsidR="00AF026B" w:rsidRPr="00537DC0" w:rsidRDefault="00753CFF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  <w:r>
        <w:rPr>
          <w:rFonts w:eastAsia="Times New Roman" w:cstheme="minorHAnsi"/>
          <w:b/>
          <w:color w:val="212121"/>
          <w:sz w:val="22"/>
          <w:lang w:val="fr-FR"/>
        </w:rPr>
        <w:t>5</w:t>
      </w:r>
      <w:r w:rsidR="00AF026B" w:rsidRPr="00537DC0">
        <w:rPr>
          <w:rFonts w:eastAsia="Times New Roman" w:cstheme="minorHAnsi"/>
          <w:b/>
          <w:color w:val="212121"/>
          <w:sz w:val="22"/>
          <w:lang w:val="fr-FR"/>
        </w:rPr>
        <w:t>. Crédit temps et emplois fin de carrière</w:t>
      </w:r>
    </w:p>
    <w:p w14:paraId="51B6191B" w14:textId="13A176B8" w:rsidR="00AF026B" w:rsidRPr="00753CFF" w:rsidRDefault="00AF026B" w:rsidP="00753CFF">
      <w:pPr>
        <w:pStyle w:val="Paragraphedeliste"/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color w:val="212121"/>
          <w:sz w:val="22"/>
          <w:lang w:val="fr-FR"/>
        </w:rPr>
      </w:pPr>
      <w:r w:rsidRPr="00753CFF">
        <w:rPr>
          <w:rFonts w:eastAsia="Times New Roman" w:cstheme="minorHAnsi"/>
          <w:color w:val="212121"/>
          <w:sz w:val="22"/>
          <w:lang w:val="fr-FR"/>
        </w:rPr>
        <w:t>Maximiser l</w:t>
      </w:r>
      <w:r w:rsidR="00F87757" w:rsidRPr="00753CFF">
        <w:rPr>
          <w:rFonts w:eastAsia="Times New Roman" w:cstheme="minorHAnsi"/>
          <w:color w:val="212121"/>
          <w:sz w:val="22"/>
          <w:lang w:val="fr-FR"/>
        </w:rPr>
        <w:t xml:space="preserve">es possibilités </w:t>
      </w:r>
      <w:r w:rsidRPr="00753CFF">
        <w:rPr>
          <w:rFonts w:eastAsia="Times New Roman" w:cstheme="minorHAnsi"/>
          <w:color w:val="212121"/>
          <w:sz w:val="22"/>
          <w:lang w:val="fr-FR"/>
        </w:rPr>
        <w:t>sectorielle</w:t>
      </w:r>
      <w:r w:rsidR="00F87757" w:rsidRPr="00753CFF">
        <w:rPr>
          <w:rFonts w:eastAsia="Times New Roman" w:cstheme="minorHAnsi"/>
          <w:color w:val="212121"/>
          <w:sz w:val="22"/>
          <w:lang w:val="fr-FR"/>
        </w:rPr>
        <w:t>s</w:t>
      </w:r>
      <w:r w:rsidRPr="00753CFF">
        <w:rPr>
          <w:rFonts w:eastAsia="Times New Roman" w:cstheme="minorHAnsi"/>
          <w:color w:val="212121"/>
          <w:sz w:val="22"/>
          <w:lang w:val="fr-FR"/>
        </w:rPr>
        <w:t xml:space="preserve"> du crédit-temps</w:t>
      </w:r>
      <w:r w:rsidR="00753CFF" w:rsidRPr="00753CFF">
        <w:rPr>
          <w:rFonts w:eastAsia="Times New Roman" w:cstheme="minorHAnsi"/>
          <w:color w:val="212121"/>
          <w:sz w:val="22"/>
          <w:lang w:val="fr-FR"/>
        </w:rPr>
        <w:t xml:space="preserve"> et</w:t>
      </w:r>
      <w:r w:rsidRPr="00753CFF">
        <w:rPr>
          <w:rFonts w:eastAsia="Times New Roman" w:cstheme="minorHAnsi"/>
          <w:color w:val="212121"/>
          <w:sz w:val="22"/>
          <w:lang w:val="fr-FR"/>
        </w:rPr>
        <w:t xml:space="preserve"> des </w:t>
      </w:r>
      <w:r w:rsidR="00F87757" w:rsidRPr="00753CFF">
        <w:rPr>
          <w:rFonts w:eastAsia="Times New Roman" w:cstheme="minorHAnsi"/>
          <w:color w:val="212121"/>
          <w:sz w:val="22"/>
          <w:lang w:val="fr-FR"/>
        </w:rPr>
        <w:t xml:space="preserve">emplois fin de </w:t>
      </w:r>
      <w:r w:rsidR="006F5602" w:rsidRPr="00753CFF">
        <w:rPr>
          <w:rFonts w:eastAsia="Times New Roman" w:cstheme="minorHAnsi"/>
          <w:color w:val="212121"/>
          <w:sz w:val="22"/>
          <w:lang w:val="fr-FR"/>
        </w:rPr>
        <w:t>carrière</w:t>
      </w:r>
      <w:r w:rsidRPr="00753CFF">
        <w:rPr>
          <w:rFonts w:eastAsia="Times New Roman" w:cstheme="minorHAnsi"/>
          <w:color w:val="212121"/>
          <w:sz w:val="22"/>
          <w:lang w:val="fr-FR"/>
        </w:rPr>
        <w:t xml:space="preserve"> </w:t>
      </w:r>
    </w:p>
    <w:p w14:paraId="19883A88" w14:textId="77777777" w:rsidR="00537DC0" w:rsidRPr="00537DC0" w:rsidRDefault="00537DC0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</w:p>
    <w:p w14:paraId="315C67FD" w14:textId="4F5EF727" w:rsidR="00AF026B" w:rsidRPr="00537DC0" w:rsidRDefault="00753CFF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  <w:r>
        <w:rPr>
          <w:rFonts w:eastAsia="Times New Roman" w:cstheme="minorHAnsi"/>
          <w:b/>
          <w:color w:val="212121"/>
          <w:sz w:val="22"/>
          <w:lang w:val="fr-FR"/>
        </w:rPr>
        <w:t>6.</w:t>
      </w:r>
      <w:r w:rsidR="00F87757" w:rsidRPr="00537DC0">
        <w:rPr>
          <w:rFonts w:eastAsia="Times New Roman" w:cstheme="minorHAnsi"/>
          <w:b/>
          <w:color w:val="212121"/>
          <w:sz w:val="22"/>
          <w:lang w:val="fr-FR"/>
        </w:rPr>
        <w:t xml:space="preserve"> </w:t>
      </w:r>
      <w:r w:rsidR="00997073" w:rsidRPr="00537DC0">
        <w:rPr>
          <w:rFonts w:eastAsia="Times New Roman" w:cstheme="minorHAnsi"/>
          <w:b/>
          <w:color w:val="212121"/>
          <w:sz w:val="22"/>
          <w:lang w:val="fr-FR"/>
        </w:rPr>
        <w:t>RCC</w:t>
      </w:r>
    </w:p>
    <w:p w14:paraId="410E1499" w14:textId="55E45E4C" w:rsidR="00AF026B" w:rsidRPr="00753CFF" w:rsidRDefault="00AF026B" w:rsidP="00753CFF">
      <w:pPr>
        <w:pStyle w:val="Paragraphedeliste"/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color w:val="212121"/>
          <w:sz w:val="22"/>
          <w:lang w:val="fr-FR"/>
        </w:rPr>
      </w:pPr>
      <w:r w:rsidRPr="00753CFF">
        <w:rPr>
          <w:rFonts w:eastAsia="Times New Roman" w:cstheme="minorHAnsi"/>
          <w:color w:val="212121"/>
          <w:sz w:val="22"/>
          <w:lang w:val="fr-FR"/>
        </w:rPr>
        <w:t xml:space="preserve">Maximiser </w:t>
      </w:r>
      <w:r w:rsidR="00F87757" w:rsidRPr="00753CFF">
        <w:rPr>
          <w:rFonts w:eastAsia="Times New Roman" w:cstheme="minorHAnsi"/>
          <w:color w:val="212121"/>
          <w:sz w:val="22"/>
          <w:lang w:val="fr-FR"/>
        </w:rPr>
        <w:t xml:space="preserve">les possibilités </w:t>
      </w:r>
      <w:r w:rsidR="00A76B25" w:rsidRPr="00753CFF">
        <w:rPr>
          <w:rFonts w:eastAsia="Times New Roman" w:cstheme="minorHAnsi"/>
          <w:color w:val="212121"/>
          <w:sz w:val="22"/>
          <w:lang w:val="fr-FR"/>
        </w:rPr>
        <w:t>sectorielles</w:t>
      </w:r>
    </w:p>
    <w:p w14:paraId="42F86906" w14:textId="77777777" w:rsidR="00537DC0" w:rsidRPr="00537DC0" w:rsidRDefault="00537DC0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</w:p>
    <w:p w14:paraId="2DBCA5C9" w14:textId="402326E9" w:rsidR="00AF026B" w:rsidRPr="00537DC0" w:rsidRDefault="00753CFF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  <w:r>
        <w:rPr>
          <w:rFonts w:eastAsia="Times New Roman" w:cstheme="minorHAnsi"/>
          <w:b/>
          <w:color w:val="212121"/>
          <w:sz w:val="22"/>
          <w:lang w:val="fr-FR"/>
        </w:rPr>
        <w:t>7</w:t>
      </w:r>
      <w:r w:rsidR="00AF026B" w:rsidRPr="00537DC0">
        <w:rPr>
          <w:rFonts w:eastAsia="Times New Roman" w:cstheme="minorHAnsi"/>
          <w:b/>
          <w:color w:val="212121"/>
          <w:sz w:val="22"/>
          <w:lang w:val="fr-FR"/>
        </w:rPr>
        <w:t>. Mobilité</w:t>
      </w:r>
    </w:p>
    <w:p w14:paraId="4134BE3B" w14:textId="5C58CD6C" w:rsidR="00753CFF" w:rsidRPr="00753CFF" w:rsidRDefault="00AF026B" w:rsidP="00753CFF">
      <w:pPr>
        <w:pStyle w:val="Paragraphedeliste"/>
        <w:numPr>
          <w:ilvl w:val="0"/>
          <w:numId w:val="34"/>
        </w:num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color w:val="212121"/>
          <w:sz w:val="22"/>
          <w:lang w:val="fr-FR"/>
        </w:rPr>
      </w:pPr>
      <w:r w:rsidRPr="00753CFF">
        <w:rPr>
          <w:rFonts w:eastAsia="Times New Roman" w:cstheme="minorHAnsi"/>
          <w:color w:val="212121"/>
          <w:sz w:val="22"/>
          <w:lang w:val="fr-FR"/>
        </w:rPr>
        <w:t xml:space="preserve">CCT pour les </w:t>
      </w:r>
      <w:r w:rsidR="00F87757" w:rsidRPr="00753CFF">
        <w:rPr>
          <w:rFonts w:eastAsia="Times New Roman" w:cstheme="minorHAnsi"/>
          <w:color w:val="212121"/>
          <w:sz w:val="22"/>
          <w:lang w:val="fr-FR"/>
        </w:rPr>
        <w:t>frais de transport</w:t>
      </w:r>
      <w:r w:rsidR="00753CFF" w:rsidRPr="00753CFF">
        <w:rPr>
          <w:lang w:val="fr-BE"/>
        </w:rPr>
        <w:t xml:space="preserve"> </w:t>
      </w:r>
      <w:r w:rsidR="00753CFF" w:rsidRPr="00753CFF">
        <w:rPr>
          <w:rFonts w:eastAsia="Times New Roman" w:cstheme="minorHAnsi"/>
          <w:color w:val="212121"/>
          <w:sz w:val="22"/>
          <w:lang w:val="fr-FR"/>
        </w:rPr>
        <w:t xml:space="preserve">(transport privé et remboursement à 100 % des transports publics) </w:t>
      </w:r>
    </w:p>
    <w:p w14:paraId="3930CE96" w14:textId="1F72A55E" w:rsidR="00F87757" w:rsidRPr="00753CFF" w:rsidRDefault="00753CFF" w:rsidP="00753CFF">
      <w:pPr>
        <w:pStyle w:val="Paragraphedeliste"/>
        <w:numPr>
          <w:ilvl w:val="0"/>
          <w:numId w:val="34"/>
        </w:num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color w:val="212121"/>
          <w:sz w:val="22"/>
          <w:lang w:val="fr-FR"/>
        </w:rPr>
      </w:pPr>
      <w:r w:rsidRPr="00753CFF">
        <w:rPr>
          <w:rFonts w:eastAsia="Times New Roman" w:cstheme="minorHAnsi"/>
          <w:color w:val="212121"/>
          <w:sz w:val="22"/>
          <w:lang w:val="fr-FR"/>
        </w:rPr>
        <w:t>Adapter l'indemnité vélo en fonction de la CCT 164</w:t>
      </w:r>
    </w:p>
    <w:p w14:paraId="496574AB" w14:textId="77777777" w:rsidR="00753CFF" w:rsidRDefault="00753CFF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</w:p>
    <w:p w14:paraId="711CC71E" w14:textId="4B484836" w:rsidR="006C02AF" w:rsidRDefault="00753CFF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  <w:r>
        <w:rPr>
          <w:rFonts w:eastAsia="Times New Roman" w:cstheme="minorHAnsi"/>
          <w:b/>
          <w:color w:val="212121"/>
          <w:sz w:val="22"/>
          <w:lang w:val="fr-FR"/>
        </w:rPr>
        <w:t>8</w:t>
      </w:r>
      <w:r w:rsidR="006C02AF" w:rsidRPr="00537DC0">
        <w:rPr>
          <w:rFonts w:eastAsia="Times New Roman" w:cstheme="minorHAnsi"/>
          <w:b/>
          <w:color w:val="212121"/>
          <w:sz w:val="22"/>
          <w:lang w:val="fr-FR"/>
        </w:rPr>
        <w:t>. Délégation syndicale</w:t>
      </w:r>
    </w:p>
    <w:p w14:paraId="16EBDF30" w14:textId="77777777" w:rsidR="00437D28" w:rsidRDefault="00437D28" w:rsidP="00437D28">
      <w:pPr>
        <w:pStyle w:val="Paragraphedeliste"/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color w:val="212121"/>
          <w:sz w:val="22"/>
          <w:lang w:val="fr-FR"/>
        </w:rPr>
      </w:pPr>
      <w:r w:rsidRPr="00753CFF">
        <w:rPr>
          <w:rFonts w:eastAsia="Times New Roman" w:cstheme="minorHAnsi"/>
          <w:color w:val="212121"/>
          <w:sz w:val="22"/>
          <w:lang w:val="fr-FR"/>
        </w:rPr>
        <w:t>CCT sur la procédure de constitution, les pouvoirs et le statut de la délégation syndicale</w:t>
      </w:r>
    </w:p>
    <w:p w14:paraId="74B58C17" w14:textId="77777777" w:rsidR="00437D28" w:rsidRDefault="00437D28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</w:p>
    <w:p w14:paraId="2F071F01" w14:textId="44E0875B" w:rsidR="00437D28" w:rsidRDefault="00437D28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  <w:r>
        <w:rPr>
          <w:rFonts w:eastAsia="Times New Roman" w:cstheme="minorHAnsi"/>
          <w:b/>
          <w:color w:val="212121"/>
          <w:sz w:val="22"/>
          <w:lang w:val="fr-FR"/>
        </w:rPr>
        <w:t xml:space="preserve">9. Prime syndicale </w:t>
      </w:r>
    </w:p>
    <w:p w14:paraId="68A2DEC0" w14:textId="77777777" w:rsidR="00437D28" w:rsidRPr="00537DC0" w:rsidRDefault="00437D28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</w:p>
    <w:p w14:paraId="0EB830FE" w14:textId="77777777" w:rsidR="006C02AF" w:rsidRPr="00537DC0" w:rsidRDefault="006C02AF" w:rsidP="006C0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b/>
          <w:color w:val="212121"/>
          <w:sz w:val="22"/>
          <w:lang w:val="fr-FR"/>
        </w:rPr>
      </w:pPr>
    </w:p>
    <w:p w14:paraId="253E173A" w14:textId="53EAA4EB" w:rsidR="006C02AF" w:rsidRDefault="006C02AF" w:rsidP="006C02AF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eastAsia="Times New Roman" w:cstheme="minorHAnsi"/>
          <w:color w:val="212121"/>
          <w:sz w:val="22"/>
          <w:lang w:val="fr-FR"/>
        </w:rPr>
      </w:pPr>
    </w:p>
    <w:p w14:paraId="0E67DFA9" w14:textId="77777777" w:rsidR="006C02AF" w:rsidRPr="006C02AF" w:rsidRDefault="006C02AF" w:rsidP="006C02AF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theme="minorHAnsi"/>
          <w:sz w:val="22"/>
          <w:lang w:val="fr-BE"/>
        </w:rPr>
      </w:pPr>
    </w:p>
    <w:p w14:paraId="41FC164F" w14:textId="77777777" w:rsidR="006C02AF" w:rsidRPr="006C02AF" w:rsidRDefault="006C02AF" w:rsidP="006C02AF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theme="minorHAnsi"/>
          <w:sz w:val="22"/>
          <w:lang w:val="fr-BE"/>
        </w:rPr>
      </w:pPr>
    </w:p>
    <w:sectPr w:rsidR="006C02AF" w:rsidRPr="006C02AF" w:rsidSect="00EB4AB7">
      <w:footerReference w:type="default" r:id="rId15"/>
      <w:type w:val="continuous"/>
      <w:pgSz w:w="11906" w:h="16838" w:code="9"/>
      <w:pgMar w:top="1134" w:right="1134" w:bottom="1134" w:left="170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C6E9" w14:textId="77777777" w:rsidR="00C2074C" w:rsidRDefault="00C2074C" w:rsidP="00EB4AB7">
      <w:pPr>
        <w:spacing w:before="0" w:line="240" w:lineRule="auto"/>
      </w:pPr>
      <w:r>
        <w:separator/>
      </w:r>
    </w:p>
  </w:endnote>
  <w:endnote w:type="continuationSeparator" w:id="0">
    <w:p w14:paraId="4412BDD6" w14:textId="77777777" w:rsidR="00C2074C" w:rsidRDefault="00C2074C" w:rsidP="00EB4A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80F8" w14:textId="77777777" w:rsidR="00D15CD3" w:rsidRPr="00323812" w:rsidRDefault="00D15CD3" w:rsidP="00F01CE2">
    <w:pPr>
      <w:pStyle w:val="Pieddepage"/>
      <w:tabs>
        <w:tab w:val="clear" w:pos="4513"/>
        <w:tab w:val="clear" w:pos="9026"/>
        <w:tab w:val="right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BD54" w14:textId="77777777" w:rsidR="00C2074C" w:rsidRDefault="00C2074C" w:rsidP="00EB4AB7">
      <w:pPr>
        <w:spacing w:before="0" w:line="240" w:lineRule="auto"/>
      </w:pPr>
      <w:r>
        <w:separator/>
      </w:r>
    </w:p>
  </w:footnote>
  <w:footnote w:type="continuationSeparator" w:id="0">
    <w:p w14:paraId="10330E47" w14:textId="77777777" w:rsidR="00C2074C" w:rsidRDefault="00C2074C" w:rsidP="00EB4AB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D4639D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BFAE07F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981E71"/>
    <w:multiLevelType w:val="multilevel"/>
    <w:tmpl w:val="ACCA2B8E"/>
    <w:lvl w:ilvl="0">
      <w:start w:val="1"/>
      <w:numFmt w:val="decimal"/>
      <w:pStyle w:val="Titre1"/>
      <w:lvlText w:val="%1"/>
      <w:lvlJc w:val="right"/>
      <w:pPr>
        <w:ind w:left="113" w:hanging="113"/>
      </w:pPr>
      <w:rPr>
        <w:rFonts w:hint="default"/>
      </w:rPr>
    </w:lvl>
    <w:lvl w:ilvl="1">
      <w:start w:val="1"/>
      <w:numFmt w:val="decimal"/>
      <w:pStyle w:val="Titre2"/>
      <w:lvlText w:val="%1.%2"/>
      <w:lvlJc w:val="right"/>
      <w:pPr>
        <w:ind w:left="0" w:hanging="113"/>
      </w:pPr>
      <w:rPr>
        <w:rFonts w:hint="default"/>
      </w:rPr>
    </w:lvl>
    <w:lvl w:ilvl="2">
      <w:start w:val="1"/>
      <w:numFmt w:val="decimal"/>
      <w:pStyle w:val="Titre3"/>
      <w:lvlText w:val="%1.%2.%3"/>
      <w:lvlJc w:val="right"/>
      <w:pPr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113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113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ind w:left="0" w:hanging="113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ind w:left="0" w:hanging="113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ind w:left="0" w:hanging="113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ind w:left="0" w:hanging="113"/>
      </w:pPr>
      <w:rPr>
        <w:rFonts w:hint="default"/>
      </w:rPr>
    </w:lvl>
  </w:abstractNum>
  <w:abstractNum w:abstractNumId="3" w15:restartNumberingAfterBreak="0">
    <w:nsid w:val="0ECB245F"/>
    <w:multiLevelType w:val="hybridMultilevel"/>
    <w:tmpl w:val="364C63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6661"/>
    <w:multiLevelType w:val="multilevel"/>
    <w:tmpl w:val="0413001D"/>
    <w:styleLink w:val="LBC-streepjes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</w:abstractNum>
  <w:abstractNum w:abstractNumId="5" w15:restartNumberingAfterBreak="0">
    <w:nsid w:val="155E78A0"/>
    <w:multiLevelType w:val="hybridMultilevel"/>
    <w:tmpl w:val="5C42BB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735F5"/>
    <w:multiLevelType w:val="hybridMultilevel"/>
    <w:tmpl w:val="1FF8C248"/>
    <w:lvl w:ilvl="0" w:tplc="C38C530C">
      <w:start w:val="1"/>
      <w:numFmt w:val="bullet"/>
      <w:pStyle w:val="Paragraphedeliste"/>
      <w:lvlText w:val="-"/>
      <w:lvlJc w:val="left"/>
      <w:pPr>
        <w:ind w:left="12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7" w15:restartNumberingAfterBreak="0">
    <w:nsid w:val="1D1E48C3"/>
    <w:multiLevelType w:val="hybridMultilevel"/>
    <w:tmpl w:val="5226F0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2537C"/>
    <w:multiLevelType w:val="multilevel"/>
    <w:tmpl w:val="5B4E3C40"/>
    <w:numStyleLink w:val="Opmaakprofiel2"/>
  </w:abstractNum>
  <w:abstractNum w:abstractNumId="9" w15:restartNumberingAfterBreak="0">
    <w:nsid w:val="20407D98"/>
    <w:multiLevelType w:val="multilevel"/>
    <w:tmpl w:val="6DE68CC0"/>
    <w:name w:val="alleen nummers2"/>
    <w:numStyleLink w:val="Opmaakprofiel3"/>
  </w:abstractNum>
  <w:abstractNum w:abstractNumId="10" w15:restartNumberingAfterBreak="0">
    <w:nsid w:val="25684F0B"/>
    <w:multiLevelType w:val="hybridMultilevel"/>
    <w:tmpl w:val="9CD2D4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6C98"/>
    <w:multiLevelType w:val="hybridMultilevel"/>
    <w:tmpl w:val="E1006100"/>
    <w:lvl w:ilvl="0" w:tplc="2000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2" w15:restartNumberingAfterBreak="0">
    <w:nsid w:val="318B60EB"/>
    <w:multiLevelType w:val="hybridMultilevel"/>
    <w:tmpl w:val="79785B4C"/>
    <w:lvl w:ilvl="0" w:tplc="F41A18F4">
      <w:start w:val="1"/>
      <w:numFmt w:val="decimal"/>
      <w:pStyle w:val="Listenumros"/>
      <w:lvlText w:val="%1."/>
      <w:lvlJc w:val="left"/>
      <w:pPr>
        <w:ind w:left="81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34" w:hanging="360"/>
      </w:pPr>
    </w:lvl>
    <w:lvl w:ilvl="2" w:tplc="0413001B">
      <w:start w:val="1"/>
      <w:numFmt w:val="lowerRoman"/>
      <w:lvlText w:val="%3."/>
      <w:lvlJc w:val="right"/>
      <w:pPr>
        <w:ind w:left="2254" w:hanging="180"/>
      </w:pPr>
    </w:lvl>
    <w:lvl w:ilvl="3" w:tplc="0413000F" w:tentative="1">
      <w:start w:val="1"/>
      <w:numFmt w:val="decimal"/>
      <w:lvlText w:val="%4."/>
      <w:lvlJc w:val="left"/>
      <w:pPr>
        <w:ind w:left="2974" w:hanging="360"/>
      </w:pPr>
    </w:lvl>
    <w:lvl w:ilvl="4" w:tplc="04130019" w:tentative="1">
      <w:start w:val="1"/>
      <w:numFmt w:val="lowerLetter"/>
      <w:lvlText w:val="%5."/>
      <w:lvlJc w:val="left"/>
      <w:pPr>
        <w:ind w:left="3694" w:hanging="360"/>
      </w:pPr>
    </w:lvl>
    <w:lvl w:ilvl="5" w:tplc="0413001B" w:tentative="1">
      <w:start w:val="1"/>
      <w:numFmt w:val="lowerRoman"/>
      <w:lvlText w:val="%6."/>
      <w:lvlJc w:val="right"/>
      <w:pPr>
        <w:ind w:left="4414" w:hanging="180"/>
      </w:pPr>
    </w:lvl>
    <w:lvl w:ilvl="6" w:tplc="0413000F" w:tentative="1">
      <w:start w:val="1"/>
      <w:numFmt w:val="decimal"/>
      <w:lvlText w:val="%7."/>
      <w:lvlJc w:val="left"/>
      <w:pPr>
        <w:ind w:left="5134" w:hanging="360"/>
      </w:pPr>
    </w:lvl>
    <w:lvl w:ilvl="7" w:tplc="04130019" w:tentative="1">
      <w:start w:val="1"/>
      <w:numFmt w:val="lowerLetter"/>
      <w:lvlText w:val="%8."/>
      <w:lvlJc w:val="left"/>
      <w:pPr>
        <w:ind w:left="5854" w:hanging="360"/>
      </w:pPr>
    </w:lvl>
    <w:lvl w:ilvl="8" w:tplc="0413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31A83A81"/>
    <w:multiLevelType w:val="multilevel"/>
    <w:tmpl w:val="5B4E3C40"/>
    <w:styleLink w:val="Opmaakprofiel2"/>
    <w:lvl w:ilvl="0">
      <w:start w:val="1"/>
      <w:numFmt w:val="bullet"/>
      <w:pStyle w:val="Listepuces"/>
      <w:lvlText w:val="-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Listepuces2"/>
      <w:lvlText w:val="-"/>
      <w:lvlJc w:val="left"/>
      <w:pPr>
        <w:ind w:left="681" w:hanging="227"/>
      </w:pPr>
      <w:rPr>
        <w:rFonts w:ascii="Arial" w:hAnsi="Arial" w:hint="default"/>
      </w:rPr>
    </w:lvl>
    <w:lvl w:ilvl="2">
      <w:start w:val="1"/>
      <w:numFmt w:val="bullet"/>
      <w:pStyle w:val="Listepuces3"/>
      <w:lvlText w:val="-"/>
      <w:lvlJc w:val="left"/>
      <w:pPr>
        <w:ind w:left="1135" w:hanging="227"/>
      </w:pPr>
      <w:rPr>
        <w:rFonts w:ascii="Arial" w:hAnsi="Arial" w:hint="default"/>
      </w:rPr>
    </w:lvl>
    <w:lvl w:ilvl="3">
      <w:start w:val="1"/>
      <w:numFmt w:val="bullet"/>
      <w:pStyle w:val="Listepuces4"/>
      <w:lvlText w:val="-"/>
      <w:lvlJc w:val="left"/>
      <w:pPr>
        <w:ind w:left="1589" w:hanging="227"/>
      </w:pPr>
      <w:rPr>
        <w:rFonts w:ascii="Arial" w:hAnsi="Arial" w:hint="default"/>
      </w:rPr>
    </w:lvl>
    <w:lvl w:ilvl="4">
      <w:start w:val="1"/>
      <w:numFmt w:val="bullet"/>
      <w:pStyle w:val="Listepuces5"/>
      <w:lvlText w:val="-"/>
      <w:lvlJc w:val="left"/>
      <w:pPr>
        <w:ind w:left="2043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497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951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3405" w:hanging="22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859" w:hanging="227"/>
      </w:pPr>
      <w:rPr>
        <w:rFonts w:ascii="Arial" w:hAnsi="Arial" w:hint="default"/>
      </w:rPr>
    </w:lvl>
  </w:abstractNum>
  <w:abstractNum w:abstractNumId="14" w15:restartNumberingAfterBreak="0">
    <w:nsid w:val="3B404CE9"/>
    <w:multiLevelType w:val="hybridMultilevel"/>
    <w:tmpl w:val="A45610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008F"/>
    <w:multiLevelType w:val="hybridMultilevel"/>
    <w:tmpl w:val="F280BE34"/>
    <w:lvl w:ilvl="0" w:tplc="6000390A">
      <w:start w:val="8"/>
      <w:numFmt w:val="bullet"/>
      <w:lvlText w:val="-"/>
      <w:lvlJc w:val="left"/>
      <w:pPr>
        <w:ind w:left="1534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44D442D3"/>
    <w:multiLevelType w:val="hybridMultilevel"/>
    <w:tmpl w:val="62B8C722"/>
    <w:lvl w:ilvl="0" w:tplc="6000390A">
      <w:start w:val="8"/>
      <w:numFmt w:val="bullet"/>
      <w:lvlText w:val="-"/>
      <w:lvlJc w:val="left"/>
      <w:pPr>
        <w:ind w:left="113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7" w15:restartNumberingAfterBreak="0">
    <w:nsid w:val="46060805"/>
    <w:multiLevelType w:val="hybridMultilevel"/>
    <w:tmpl w:val="593CEF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B19C8"/>
    <w:multiLevelType w:val="hybridMultilevel"/>
    <w:tmpl w:val="5B682AE4"/>
    <w:lvl w:ilvl="0" w:tplc="6C546822">
      <w:numFmt w:val="bullet"/>
      <w:lvlText w:val="-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9" w15:restartNumberingAfterBreak="0">
    <w:nsid w:val="4EA00EA3"/>
    <w:multiLevelType w:val="hybridMultilevel"/>
    <w:tmpl w:val="7B54D1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441C9"/>
    <w:multiLevelType w:val="hybridMultilevel"/>
    <w:tmpl w:val="14A20E14"/>
    <w:lvl w:ilvl="0" w:tplc="717632E4">
      <w:start w:val="1"/>
      <w:numFmt w:val="decimal"/>
      <w:pStyle w:val="Listenumros5"/>
      <w:lvlText w:val="%1."/>
      <w:lvlJc w:val="left"/>
      <w:pPr>
        <w:ind w:left="2534" w:hanging="360"/>
      </w:pPr>
    </w:lvl>
    <w:lvl w:ilvl="1" w:tplc="04130019" w:tentative="1">
      <w:start w:val="1"/>
      <w:numFmt w:val="lowerLetter"/>
      <w:lvlText w:val="%2."/>
      <w:lvlJc w:val="left"/>
      <w:pPr>
        <w:ind w:left="3254" w:hanging="360"/>
      </w:pPr>
    </w:lvl>
    <w:lvl w:ilvl="2" w:tplc="0413001B" w:tentative="1">
      <w:start w:val="1"/>
      <w:numFmt w:val="lowerRoman"/>
      <w:lvlText w:val="%3."/>
      <w:lvlJc w:val="right"/>
      <w:pPr>
        <w:ind w:left="3974" w:hanging="180"/>
      </w:pPr>
    </w:lvl>
    <w:lvl w:ilvl="3" w:tplc="0413000F" w:tentative="1">
      <w:start w:val="1"/>
      <w:numFmt w:val="decimal"/>
      <w:lvlText w:val="%4."/>
      <w:lvlJc w:val="left"/>
      <w:pPr>
        <w:ind w:left="4694" w:hanging="360"/>
      </w:pPr>
    </w:lvl>
    <w:lvl w:ilvl="4" w:tplc="04130019" w:tentative="1">
      <w:start w:val="1"/>
      <w:numFmt w:val="lowerLetter"/>
      <w:lvlText w:val="%5."/>
      <w:lvlJc w:val="left"/>
      <w:pPr>
        <w:ind w:left="5414" w:hanging="360"/>
      </w:pPr>
    </w:lvl>
    <w:lvl w:ilvl="5" w:tplc="0413001B" w:tentative="1">
      <w:start w:val="1"/>
      <w:numFmt w:val="lowerRoman"/>
      <w:lvlText w:val="%6."/>
      <w:lvlJc w:val="right"/>
      <w:pPr>
        <w:ind w:left="6134" w:hanging="180"/>
      </w:pPr>
    </w:lvl>
    <w:lvl w:ilvl="6" w:tplc="0413000F" w:tentative="1">
      <w:start w:val="1"/>
      <w:numFmt w:val="decimal"/>
      <w:lvlText w:val="%7."/>
      <w:lvlJc w:val="left"/>
      <w:pPr>
        <w:ind w:left="6854" w:hanging="360"/>
      </w:pPr>
    </w:lvl>
    <w:lvl w:ilvl="7" w:tplc="04130019" w:tentative="1">
      <w:start w:val="1"/>
      <w:numFmt w:val="lowerLetter"/>
      <w:lvlText w:val="%8."/>
      <w:lvlJc w:val="left"/>
      <w:pPr>
        <w:ind w:left="7574" w:hanging="360"/>
      </w:pPr>
    </w:lvl>
    <w:lvl w:ilvl="8" w:tplc="0413001B" w:tentative="1">
      <w:start w:val="1"/>
      <w:numFmt w:val="lowerRoman"/>
      <w:lvlText w:val="%9."/>
      <w:lvlJc w:val="right"/>
      <w:pPr>
        <w:ind w:left="8294" w:hanging="180"/>
      </w:pPr>
    </w:lvl>
  </w:abstractNum>
  <w:abstractNum w:abstractNumId="21" w15:restartNumberingAfterBreak="0">
    <w:nsid w:val="567105CA"/>
    <w:multiLevelType w:val="hybridMultilevel"/>
    <w:tmpl w:val="F1B2BA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22E4B"/>
    <w:multiLevelType w:val="hybridMultilevel"/>
    <w:tmpl w:val="E9C495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7181A"/>
    <w:multiLevelType w:val="hybridMultilevel"/>
    <w:tmpl w:val="D6C6175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4" w15:restartNumberingAfterBreak="0">
    <w:nsid w:val="5D0F488D"/>
    <w:multiLevelType w:val="hybridMultilevel"/>
    <w:tmpl w:val="09626174"/>
    <w:lvl w:ilvl="0" w:tplc="A440D950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C0312"/>
    <w:multiLevelType w:val="multilevel"/>
    <w:tmpl w:val="72768716"/>
    <w:styleLink w:val="Opmaakprofiel1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</w:abstractNum>
  <w:abstractNum w:abstractNumId="26" w15:restartNumberingAfterBreak="0">
    <w:nsid w:val="5E6B7A5E"/>
    <w:multiLevelType w:val="hybridMultilevel"/>
    <w:tmpl w:val="D882AF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77987"/>
    <w:multiLevelType w:val="hybridMultilevel"/>
    <w:tmpl w:val="391C4B6A"/>
    <w:lvl w:ilvl="0" w:tplc="6000390A">
      <w:start w:val="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1459E9"/>
    <w:multiLevelType w:val="hybridMultilevel"/>
    <w:tmpl w:val="E7DC8A08"/>
    <w:lvl w:ilvl="0" w:tplc="8F260DA6">
      <w:numFmt w:val="bullet"/>
      <w:lvlText w:val="•"/>
      <w:lvlJc w:val="left"/>
      <w:pPr>
        <w:ind w:left="816" w:hanging="456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45ADD"/>
    <w:multiLevelType w:val="hybridMultilevel"/>
    <w:tmpl w:val="6B3650B4"/>
    <w:lvl w:ilvl="0" w:tplc="9E0A62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-1188" w:hanging="360"/>
      </w:pPr>
    </w:lvl>
    <w:lvl w:ilvl="2" w:tplc="0813001B" w:tentative="1">
      <w:start w:val="1"/>
      <w:numFmt w:val="lowerRoman"/>
      <w:lvlText w:val="%3."/>
      <w:lvlJc w:val="right"/>
      <w:pPr>
        <w:ind w:left="-468" w:hanging="180"/>
      </w:pPr>
    </w:lvl>
    <w:lvl w:ilvl="3" w:tplc="0813000F" w:tentative="1">
      <w:start w:val="1"/>
      <w:numFmt w:val="decimal"/>
      <w:lvlText w:val="%4."/>
      <w:lvlJc w:val="left"/>
      <w:pPr>
        <w:ind w:left="252" w:hanging="360"/>
      </w:pPr>
    </w:lvl>
    <w:lvl w:ilvl="4" w:tplc="08130019" w:tentative="1">
      <w:start w:val="1"/>
      <w:numFmt w:val="lowerLetter"/>
      <w:lvlText w:val="%5."/>
      <w:lvlJc w:val="left"/>
      <w:pPr>
        <w:ind w:left="972" w:hanging="360"/>
      </w:pPr>
    </w:lvl>
    <w:lvl w:ilvl="5" w:tplc="0813001B" w:tentative="1">
      <w:start w:val="1"/>
      <w:numFmt w:val="lowerRoman"/>
      <w:lvlText w:val="%6."/>
      <w:lvlJc w:val="right"/>
      <w:pPr>
        <w:ind w:left="1692" w:hanging="180"/>
      </w:pPr>
    </w:lvl>
    <w:lvl w:ilvl="6" w:tplc="0813000F" w:tentative="1">
      <w:start w:val="1"/>
      <w:numFmt w:val="decimal"/>
      <w:lvlText w:val="%7."/>
      <w:lvlJc w:val="left"/>
      <w:pPr>
        <w:ind w:left="2412" w:hanging="360"/>
      </w:pPr>
    </w:lvl>
    <w:lvl w:ilvl="7" w:tplc="08130019" w:tentative="1">
      <w:start w:val="1"/>
      <w:numFmt w:val="lowerLetter"/>
      <w:lvlText w:val="%8."/>
      <w:lvlJc w:val="left"/>
      <w:pPr>
        <w:ind w:left="3132" w:hanging="360"/>
      </w:pPr>
    </w:lvl>
    <w:lvl w:ilvl="8" w:tplc="0813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30" w15:restartNumberingAfterBreak="0">
    <w:nsid w:val="63DB1FA8"/>
    <w:multiLevelType w:val="hybridMultilevel"/>
    <w:tmpl w:val="2DDEEA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6126B"/>
    <w:multiLevelType w:val="hybridMultilevel"/>
    <w:tmpl w:val="357AE7FC"/>
    <w:lvl w:ilvl="0" w:tplc="6000390A">
      <w:start w:val="8"/>
      <w:numFmt w:val="bullet"/>
      <w:lvlText w:val="-"/>
      <w:lvlJc w:val="left"/>
      <w:pPr>
        <w:ind w:left="1534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67C52D82"/>
    <w:multiLevelType w:val="hybridMultilevel"/>
    <w:tmpl w:val="39640AA6"/>
    <w:lvl w:ilvl="0" w:tplc="D7C8A3A8">
      <w:start w:val="1"/>
      <w:numFmt w:val="decimal"/>
      <w:pStyle w:val="Listenumros4"/>
      <w:lvlText w:val="%1."/>
      <w:lvlJc w:val="left"/>
      <w:pPr>
        <w:ind w:left="2081" w:hanging="360"/>
      </w:pPr>
    </w:lvl>
    <w:lvl w:ilvl="1" w:tplc="04130019" w:tentative="1">
      <w:start w:val="1"/>
      <w:numFmt w:val="lowerLetter"/>
      <w:lvlText w:val="%2."/>
      <w:lvlJc w:val="left"/>
      <w:pPr>
        <w:ind w:left="2801" w:hanging="360"/>
      </w:pPr>
    </w:lvl>
    <w:lvl w:ilvl="2" w:tplc="0413001B" w:tentative="1">
      <w:start w:val="1"/>
      <w:numFmt w:val="lowerRoman"/>
      <w:lvlText w:val="%3."/>
      <w:lvlJc w:val="right"/>
      <w:pPr>
        <w:ind w:left="3521" w:hanging="180"/>
      </w:pPr>
    </w:lvl>
    <w:lvl w:ilvl="3" w:tplc="0413000F" w:tentative="1">
      <w:start w:val="1"/>
      <w:numFmt w:val="decimal"/>
      <w:lvlText w:val="%4."/>
      <w:lvlJc w:val="left"/>
      <w:pPr>
        <w:ind w:left="4241" w:hanging="360"/>
      </w:pPr>
    </w:lvl>
    <w:lvl w:ilvl="4" w:tplc="04130019" w:tentative="1">
      <w:start w:val="1"/>
      <w:numFmt w:val="lowerLetter"/>
      <w:lvlText w:val="%5."/>
      <w:lvlJc w:val="left"/>
      <w:pPr>
        <w:ind w:left="4961" w:hanging="360"/>
      </w:pPr>
    </w:lvl>
    <w:lvl w:ilvl="5" w:tplc="0413001B" w:tentative="1">
      <w:start w:val="1"/>
      <w:numFmt w:val="lowerRoman"/>
      <w:lvlText w:val="%6."/>
      <w:lvlJc w:val="right"/>
      <w:pPr>
        <w:ind w:left="5681" w:hanging="180"/>
      </w:pPr>
    </w:lvl>
    <w:lvl w:ilvl="6" w:tplc="0413000F" w:tentative="1">
      <w:start w:val="1"/>
      <w:numFmt w:val="decimal"/>
      <w:lvlText w:val="%7."/>
      <w:lvlJc w:val="left"/>
      <w:pPr>
        <w:ind w:left="6401" w:hanging="360"/>
      </w:pPr>
    </w:lvl>
    <w:lvl w:ilvl="7" w:tplc="04130019" w:tentative="1">
      <w:start w:val="1"/>
      <w:numFmt w:val="lowerLetter"/>
      <w:lvlText w:val="%8."/>
      <w:lvlJc w:val="left"/>
      <w:pPr>
        <w:ind w:left="7121" w:hanging="360"/>
      </w:pPr>
    </w:lvl>
    <w:lvl w:ilvl="8" w:tplc="0413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33" w15:restartNumberingAfterBreak="0">
    <w:nsid w:val="6A865AE3"/>
    <w:multiLevelType w:val="hybridMultilevel"/>
    <w:tmpl w:val="078A801C"/>
    <w:lvl w:ilvl="0" w:tplc="24B81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65CC8"/>
    <w:multiLevelType w:val="multilevel"/>
    <w:tmpl w:val="6DE68CC0"/>
    <w:name w:val="alleen nummers"/>
    <w:styleLink w:val="Opmaakprofiel3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5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9" w:hanging="22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043" w:hanging="227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249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51" w:hanging="22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05" w:hanging="227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859" w:hanging="227"/>
      </w:pPr>
      <w:rPr>
        <w:rFonts w:hint="default"/>
      </w:rPr>
    </w:lvl>
  </w:abstractNum>
  <w:abstractNum w:abstractNumId="35" w15:restartNumberingAfterBreak="0">
    <w:nsid w:val="75BD1283"/>
    <w:multiLevelType w:val="hybridMultilevel"/>
    <w:tmpl w:val="3140D576"/>
    <w:lvl w:ilvl="0" w:tplc="A440D950">
      <w:start w:val="6"/>
      <w:numFmt w:val="bullet"/>
      <w:lvlText w:val="-"/>
      <w:lvlJc w:val="left"/>
      <w:pPr>
        <w:ind w:left="-1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</w:abstractNum>
  <w:abstractNum w:abstractNumId="36" w15:restartNumberingAfterBreak="0">
    <w:nsid w:val="7D056C53"/>
    <w:multiLevelType w:val="hybridMultilevel"/>
    <w:tmpl w:val="E1D2D332"/>
    <w:lvl w:ilvl="0" w:tplc="A440D950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653085">
    <w:abstractNumId w:val="1"/>
  </w:num>
  <w:num w:numId="2" w16cid:durableId="1943949146">
    <w:abstractNumId w:val="0"/>
  </w:num>
  <w:num w:numId="3" w16cid:durableId="1275018229">
    <w:abstractNumId w:val="2"/>
  </w:num>
  <w:num w:numId="4" w16cid:durableId="1516767974">
    <w:abstractNumId w:val="25"/>
  </w:num>
  <w:num w:numId="5" w16cid:durableId="1438674720">
    <w:abstractNumId w:val="6"/>
  </w:num>
  <w:num w:numId="6" w16cid:durableId="1004018047">
    <w:abstractNumId w:val="4"/>
  </w:num>
  <w:num w:numId="7" w16cid:durableId="1389691813">
    <w:abstractNumId w:val="13"/>
  </w:num>
  <w:num w:numId="8" w16cid:durableId="1982609017">
    <w:abstractNumId w:val="8"/>
  </w:num>
  <w:num w:numId="9" w16cid:durableId="1650552950">
    <w:abstractNumId w:val="12"/>
  </w:num>
  <w:num w:numId="10" w16cid:durableId="1910119040">
    <w:abstractNumId w:val="34"/>
  </w:num>
  <w:num w:numId="11" w16cid:durableId="90319740">
    <w:abstractNumId w:val="32"/>
  </w:num>
  <w:num w:numId="12" w16cid:durableId="2050034348">
    <w:abstractNumId w:val="20"/>
  </w:num>
  <w:num w:numId="13" w16cid:durableId="29065212">
    <w:abstractNumId w:val="33"/>
  </w:num>
  <w:num w:numId="14" w16cid:durableId="2128111451">
    <w:abstractNumId w:val="35"/>
  </w:num>
  <w:num w:numId="15" w16cid:durableId="284779883">
    <w:abstractNumId w:val="16"/>
  </w:num>
  <w:num w:numId="16" w16cid:durableId="748967743">
    <w:abstractNumId w:val="36"/>
  </w:num>
  <w:num w:numId="17" w16cid:durableId="2062632221">
    <w:abstractNumId w:val="24"/>
  </w:num>
  <w:num w:numId="18" w16cid:durableId="337200730">
    <w:abstractNumId w:val="6"/>
  </w:num>
  <w:num w:numId="19" w16cid:durableId="1216820438">
    <w:abstractNumId w:val="6"/>
  </w:num>
  <w:num w:numId="20" w16cid:durableId="12344864">
    <w:abstractNumId w:val="6"/>
  </w:num>
  <w:num w:numId="21" w16cid:durableId="1538545671">
    <w:abstractNumId w:val="6"/>
  </w:num>
  <w:num w:numId="22" w16cid:durableId="465195735">
    <w:abstractNumId w:val="27"/>
  </w:num>
  <w:num w:numId="23" w16cid:durableId="1475754619">
    <w:abstractNumId w:val="15"/>
  </w:num>
  <w:num w:numId="24" w16cid:durableId="1371765508">
    <w:abstractNumId w:val="31"/>
  </w:num>
  <w:num w:numId="25" w16cid:durableId="303514219">
    <w:abstractNumId w:val="11"/>
  </w:num>
  <w:num w:numId="26" w16cid:durableId="802042690">
    <w:abstractNumId w:val="18"/>
  </w:num>
  <w:num w:numId="27" w16cid:durableId="1986813089">
    <w:abstractNumId w:val="23"/>
  </w:num>
  <w:num w:numId="28" w16cid:durableId="1928615802">
    <w:abstractNumId w:val="14"/>
  </w:num>
  <w:num w:numId="29" w16cid:durableId="1241014486">
    <w:abstractNumId w:val="28"/>
  </w:num>
  <w:num w:numId="30" w16cid:durableId="741559106">
    <w:abstractNumId w:val="29"/>
  </w:num>
  <w:num w:numId="31" w16cid:durableId="460197663">
    <w:abstractNumId w:val="17"/>
  </w:num>
  <w:num w:numId="32" w16cid:durableId="1033195266">
    <w:abstractNumId w:val="21"/>
  </w:num>
  <w:num w:numId="33" w16cid:durableId="173956411">
    <w:abstractNumId w:val="30"/>
  </w:num>
  <w:num w:numId="34" w16cid:durableId="412627990">
    <w:abstractNumId w:val="26"/>
  </w:num>
  <w:num w:numId="35" w16cid:durableId="450980130">
    <w:abstractNumId w:val="7"/>
  </w:num>
  <w:num w:numId="36" w16cid:durableId="480654349">
    <w:abstractNumId w:val="3"/>
  </w:num>
  <w:num w:numId="37" w16cid:durableId="1983003540">
    <w:abstractNumId w:val="22"/>
  </w:num>
  <w:num w:numId="38" w16cid:durableId="259146983">
    <w:abstractNumId w:val="10"/>
  </w:num>
  <w:num w:numId="39" w16cid:durableId="349456565">
    <w:abstractNumId w:val="5"/>
  </w:num>
  <w:num w:numId="40" w16cid:durableId="59902428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F2"/>
    <w:rsid w:val="000034C3"/>
    <w:rsid w:val="00060C8F"/>
    <w:rsid w:val="000910CC"/>
    <w:rsid w:val="000A0C4F"/>
    <w:rsid w:val="000E055E"/>
    <w:rsid w:val="00105204"/>
    <w:rsid w:val="00113986"/>
    <w:rsid w:val="00116BFE"/>
    <w:rsid w:val="00172679"/>
    <w:rsid w:val="00192CB2"/>
    <w:rsid w:val="0019559C"/>
    <w:rsid w:val="001C1E3A"/>
    <w:rsid w:val="00263580"/>
    <w:rsid w:val="002A182B"/>
    <w:rsid w:val="002A4718"/>
    <w:rsid w:val="002F255D"/>
    <w:rsid w:val="00323812"/>
    <w:rsid w:val="0036359F"/>
    <w:rsid w:val="00400947"/>
    <w:rsid w:val="00437D28"/>
    <w:rsid w:val="00444AC8"/>
    <w:rsid w:val="00457F25"/>
    <w:rsid w:val="00462A8F"/>
    <w:rsid w:val="004C483A"/>
    <w:rsid w:val="004C5C3D"/>
    <w:rsid w:val="004D573A"/>
    <w:rsid w:val="004D602F"/>
    <w:rsid w:val="004E123E"/>
    <w:rsid w:val="004F16C7"/>
    <w:rsid w:val="00537DC0"/>
    <w:rsid w:val="005C1731"/>
    <w:rsid w:val="005F02A0"/>
    <w:rsid w:val="00610CC5"/>
    <w:rsid w:val="00627E84"/>
    <w:rsid w:val="00631FC2"/>
    <w:rsid w:val="0063495A"/>
    <w:rsid w:val="006B02CD"/>
    <w:rsid w:val="006C02AF"/>
    <w:rsid w:val="006D7F3D"/>
    <w:rsid w:val="006E46F2"/>
    <w:rsid w:val="006F5602"/>
    <w:rsid w:val="006F7C71"/>
    <w:rsid w:val="00736BE4"/>
    <w:rsid w:val="00753CFF"/>
    <w:rsid w:val="0077289A"/>
    <w:rsid w:val="0079679B"/>
    <w:rsid w:val="007A25D5"/>
    <w:rsid w:val="007C0EF0"/>
    <w:rsid w:val="00805A4D"/>
    <w:rsid w:val="00821594"/>
    <w:rsid w:val="00860E63"/>
    <w:rsid w:val="0087114A"/>
    <w:rsid w:val="0091141A"/>
    <w:rsid w:val="0095101E"/>
    <w:rsid w:val="00954C31"/>
    <w:rsid w:val="00975634"/>
    <w:rsid w:val="00997073"/>
    <w:rsid w:val="009A2610"/>
    <w:rsid w:val="009D27A8"/>
    <w:rsid w:val="00A32A08"/>
    <w:rsid w:val="00A7236F"/>
    <w:rsid w:val="00A72EF6"/>
    <w:rsid w:val="00A76B25"/>
    <w:rsid w:val="00AC22B9"/>
    <w:rsid w:val="00AF026B"/>
    <w:rsid w:val="00B271EE"/>
    <w:rsid w:val="00B84CB2"/>
    <w:rsid w:val="00BB0C25"/>
    <w:rsid w:val="00BF5F23"/>
    <w:rsid w:val="00C2074C"/>
    <w:rsid w:val="00C346A5"/>
    <w:rsid w:val="00C9785B"/>
    <w:rsid w:val="00CC15C2"/>
    <w:rsid w:val="00CF5B5F"/>
    <w:rsid w:val="00D15CD3"/>
    <w:rsid w:val="00D35208"/>
    <w:rsid w:val="00D452C7"/>
    <w:rsid w:val="00D94375"/>
    <w:rsid w:val="00DB499D"/>
    <w:rsid w:val="00DD085E"/>
    <w:rsid w:val="00DE1F6B"/>
    <w:rsid w:val="00DE66AF"/>
    <w:rsid w:val="00EA4266"/>
    <w:rsid w:val="00EB4AB7"/>
    <w:rsid w:val="00F01CE2"/>
    <w:rsid w:val="00F437FC"/>
    <w:rsid w:val="00F47C4A"/>
    <w:rsid w:val="00F52468"/>
    <w:rsid w:val="00F7571F"/>
    <w:rsid w:val="00F87757"/>
    <w:rsid w:val="00F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19C0"/>
  <w15:chartTrackingRefBased/>
  <w15:docId w15:val="{0AD3C022-6BC1-49E5-987E-43A92483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71" w:line="240" w:lineRule="atLeast"/>
        <w:ind w:left="227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5D5"/>
    <w:pPr>
      <w:spacing w:before="113"/>
      <w:ind w:left="0" w:firstLine="0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034C3"/>
    <w:pPr>
      <w:keepNext/>
      <w:keepLines/>
      <w:numPr>
        <w:numId w:val="3"/>
      </w:numPr>
      <w:spacing w:before="454"/>
      <w:ind w:left="0" w:hanging="227"/>
      <w:outlineLvl w:val="0"/>
    </w:pPr>
    <w:rPr>
      <w:rFonts w:asciiTheme="majorHAnsi" w:eastAsiaTheme="majorEastAsia" w:hAnsiTheme="majorHAnsi" w:cstheme="majorBidi"/>
      <w:b/>
      <w:bCs/>
      <w:szCs w:val="28"/>
      <w:lang w:val="nl-BE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2A08"/>
    <w:pPr>
      <w:keepNext/>
      <w:keepLines/>
      <w:numPr>
        <w:ilvl w:val="1"/>
        <w:numId w:val="3"/>
      </w:numPr>
      <w:spacing w:before="170"/>
      <w:ind w:hanging="227"/>
      <w:outlineLvl w:val="1"/>
    </w:pPr>
    <w:rPr>
      <w:rFonts w:asciiTheme="majorHAnsi" w:eastAsiaTheme="majorEastAsia" w:hAnsiTheme="majorHAnsi" w:cstheme="majorBidi"/>
      <w:b/>
      <w:bCs/>
      <w:szCs w:val="26"/>
      <w:lang w:val="nl-BE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22B9"/>
    <w:pPr>
      <w:keepNext/>
      <w:keepLines/>
      <w:numPr>
        <w:ilvl w:val="2"/>
        <w:numId w:val="3"/>
      </w:numPr>
      <w:spacing w:before="170"/>
      <w:ind w:hanging="227"/>
      <w:outlineLvl w:val="2"/>
    </w:pPr>
    <w:rPr>
      <w:rFonts w:asciiTheme="majorHAnsi" w:eastAsiaTheme="majorEastAsia" w:hAnsiTheme="majorHAnsi" w:cstheme="majorBidi"/>
      <w:bCs/>
      <w:lang w:val="nl-BE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2EF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2EF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E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B4AB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4AB7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B4AB7"/>
    <w:pPr>
      <w:tabs>
        <w:tab w:val="center" w:pos="4513"/>
        <w:tab w:val="right" w:pos="9026"/>
      </w:tabs>
      <w:spacing w:before="0" w:line="240" w:lineRule="auto"/>
      <w:ind w:left="-851"/>
    </w:pPr>
    <w:rPr>
      <w:sz w:val="12"/>
    </w:rPr>
  </w:style>
  <w:style w:type="character" w:customStyle="1" w:styleId="PieddepageCar">
    <w:name w:val="Pied de page Car"/>
    <w:basedOn w:val="Policepardfaut"/>
    <w:link w:val="Pieddepage"/>
    <w:uiPriority w:val="99"/>
    <w:rsid w:val="00EB4AB7"/>
    <w:rPr>
      <w:sz w:val="12"/>
    </w:rPr>
  </w:style>
  <w:style w:type="character" w:customStyle="1" w:styleId="Titre1Car">
    <w:name w:val="Titre 1 Car"/>
    <w:basedOn w:val="Policepardfaut"/>
    <w:link w:val="Titre1"/>
    <w:uiPriority w:val="9"/>
    <w:rsid w:val="000034C3"/>
    <w:rPr>
      <w:rFonts w:asciiTheme="majorHAnsi" w:eastAsiaTheme="majorEastAsia" w:hAnsiTheme="majorHAnsi" w:cstheme="majorBidi"/>
      <w:b/>
      <w:bCs/>
      <w:sz w:val="20"/>
      <w:szCs w:val="28"/>
      <w:lang w:val="nl-BE" w:bidi="en-US"/>
    </w:rPr>
  </w:style>
  <w:style w:type="character" w:customStyle="1" w:styleId="Titre2Car">
    <w:name w:val="Titre 2 Car"/>
    <w:basedOn w:val="Policepardfaut"/>
    <w:link w:val="Titre2"/>
    <w:uiPriority w:val="9"/>
    <w:rsid w:val="00A32A08"/>
    <w:rPr>
      <w:rFonts w:asciiTheme="majorHAnsi" w:eastAsiaTheme="majorEastAsia" w:hAnsiTheme="majorHAnsi" w:cstheme="majorBidi"/>
      <w:b/>
      <w:bCs/>
      <w:sz w:val="20"/>
      <w:szCs w:val="26"/>
      <w:lang w:val="nl-BE" w:bidi="en-US"/>
    </w:rPr>
  </w:style>
  <w:style w:type="character" w:customStyle="1" w:styleId="Titre3Car">
    <w:name w:val="Titre 3 Car"/>
    <w:basedOn w:val="Policepardfaut"/>
    <w:link w:val="Titre3"/>
    <w:uiPriority w:val="9"/>
    <w:rsid w:val="00AC22B9"/>
    <w:rPr>
      <w:rFonts w:asciiTheme="majorHAnsi" w:eastAsiaTheme="majorEastAsia" w:hAnsiTheme="majorHAnsi" w:cstheme="majorBidi"/>
      <w:bCs/>
      <w:sz w:val="20"/>
      <w:lang w:val="nl-BE" w:bidi="en-US"/>
    </w:rPr>
  </w:style>
  <w:style w:type="paragraph" w:styleId="Paragraphedeliste">
    <w:name w:val="List Paragraph"/>
    <w:basedOn w:val="Normal"/>
    <w:uiPriority w:val="34"/>
    <w:rsid w:val="004E123E"/>
    <w:pPr>
      <w:numPr>
        <w:numId w:val="5"/>
      </w:numPr>
      <w:contextualSpacing/>
    </w:pPr>
  </w:style>
  <w:style w:type="numbering" w:customStyle="1" w:styleId="Opmaakprofiel1">
    <w:name w:val="Opmaakprofiel1"/>
    <w:uiPriority w:val="99"/>
    <w:rsid w:val="00AC22B9"/>
    <w:pPr>
      <w:numPr>
        <w:numId w:val="4"/>
      </w:numPr>
    </w:pPr>
  </w:style>
  <w:style w:type="numbering" w:customStyle="1" w:styleId="LBC-streepjes">
    <w:name w:val="LBC- streepjes"/>
    <w:uiPriority w:val="99"/>
    <w:rsid w:val="00444AC8"/>
    <w:pPr>
      <w:numPr>
        <w:numId w:val="6"/>
      </w:numPr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00947"/>
    <w:pPr>
      <w:spacing w:after="120"/>
      <w:ind w:left="227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00947"/>
    <w:rPr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0094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00947"/>
    <w:rPr>
      <w:sz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00947"/>
    <w:pPr>
      <w:spacing w:after="0"/>
      <w:ind w:firstLine="227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00947"/>
    <w:rPr>
      <w:sz w:val="20"/>
    </w:rPr>
  </w:style>
  <w:style w:type="paragraph" w:styleId="Retraitnormal">
    <w:name w:val="Normal Indent"/>
    <w:basedOn w:val="Normal"/>
    <w:uiPriority w:val="99"/>
    <w:semiHidden/>
    <w:unhideWhenUsed/>
    <w:rsid w:val="00736BE4"/>
    <w:pPr>
      <w:ind w:left="681"/>
    </w:p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36BE4"/>
    <w:pPr>
      <w:spacing w:after="0"/>
      <w:ind w:firstLine="227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736BE4"/>
    <w:rPr>
      <w:sz w:val="20"/>
    </w:rPr>
  </w:style>
  <w:style w:type="numbering" w:customStyle="1" w:styleId="Opmaakprofiel2">
    <w:name w:val="Opmaakprofiel2"/>
    <w:uiPriority w:val="99"/>
    <w:rsid w:val="00F01CE2"/>
    <w:pPr>
      <w:numPr>
        <w:numId w:val="7"/>
      </w:numPr>
    </w:pPr>
  </w:style>
  <w:style w:type="paragraph" w:styleId="Titre">
    <w:name w:val="Title"/>
    <w:basedOn w:val="Normal"/>
    <w:next w:val="Normal"/>
    <w:link w:val="TitreCar"/>
    <w:uiPriority w:val="10"/>
    <w:qFormat/>
    <w:rsid w:val="00821594"/>
    <w:pPr>
      <w:spacing w:before="454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1594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1594"/>
    <w:pPr>
      <w:numPr>
        <w:ilvl w:val="1"/>
      </w:numPr>
      <w:spacing w:before="170"/>
    </w:pPr>
    <w:rPr>
      <w:rFonts w:asciiTheme="majorHAnsi" w:eastAsiaTheme="majorEastAsia" w:hAnsiTheme="majorHAnsi" w:cstheme="majorBidi"/>
      <w:b/>
      <w:iCs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821594"/>
    <w:rPr>
      <w:rFonts w:asciiTheme="majorHAnsi" w:eastAsiaTheme="majorEastAsia" w:hAnsiTheme="majorHAnsi" w:cstheme="majorBidi"/>
      <w:b/>
      <w:iCs/>
      <w:sz w:val="20"/>
      <w:szCs w:val="20"/>
    </w:rPr>
  </w:style>
  <w:style w:type="paragraph" w:styleId="Listepuces">
    <w:name w:val="List Bullet"/>
    <w:basedOn w:val="Paragraphedeliste"/>
    <w:uiPriority w:val="99"/>
    <w:unhideWhenUsed/>
    <w:qFormat/>
    <w:rsid w:val="007A25D5"/>
    <w:pPr>
      <w:numPr>
        <w:numId w:val="8"/>
      </w:numPr>
    </w:pPr>
  </w:style>
  <w:style w:type="paragraph" w:styleId="Listepuces2">
    <w:name w:val="List Bullet 2"/>
    <w:basedOn w:val="Listepuces"/>
    <w:uiPriority w:val="99"/>
    <w:unhideWhenUsed/>
    <w:rsid w:val="006B02CD"/>
    <w:pPr>
      <w:numPr>
        <w:ilvl w:val="1"/>
      </w:numPr>
    </w:pPr>
  </w:style>
  <w:style w:type="paragraph" w:styleId="Listepuces3">
    <w:name w:val="List Bullet 3"/>
    <w:basedOn w:val="Listepuces2"/>
    <w:uiPriority w:val="99"/>
    <w:unhideWhenUsed/>
    <w:rsid w:val="00F7571F"/>
    <w:pPr>
      <w:numPr>
        <w:ilvl w:val="2"/>
      </w:numPr>
    </w:pPr>
  </w:style>
  <w:style w:type="paragraph" w:styleId="Listepuces4">
    <w:name w:val="List Bullet 4"/>
    <w:basedOn w:val="Listepuces3"/>
    <w:uiPriority w:val="99"/>
    <w:unhideWhenUsed/>
    <w:rsid w:val="00F7571F"/>
    <w:pPr>
      <w:numPr>
        <w:ilvl w:val="3"/>
      </w:numPr>
    </w:pPr>
  </w:style>
  <w:style w:type="paragraph" w:styleId="Listepuces5">
    <w:name w:val="List Bullet 5"/>
    <w:basedOn w:val="Listepuces4"/>
    <w:uiPriority w:val="99"/>
    <w:unhideWhenUsed/>
    <w:rsid w:val="00F7571F"/>
    <w:pPr>
      <w:numPr>
        <w:ilvl w:val="4"/>
      </w:numPr>
    </w:pPr>
  </w:style>
  <w:style w:type="paragraph" w:styleId="Listenumros">
    <w:name w:val="List Number"/>
    <w:basedOn w:val="Paragraphedeliste"/>
    <w:uiPriority w:val="99"/>
    <w:unhideWhenUsed/>
    <w:rsid w:val="00BB0C25"/>
    <w:pPr>
      <w:numPr>
        <w:numId w:val="9"/>
      </w:numPr>
      <w:ind w:left="227" w:hanging="227"/>
    </w:pPr>
  </w:style>
  <w:style w:type="paragraph" w:styleId="Listenumros2">
    <w:name w:val="List Number 2"/>
    <w:basedOn w:val="Normal"/>
    <w:uiPriority w:val="99"/>
    <w:unhideWhenUsed/>
    <w:rsid w:val="00CC15C2"/>
    <w:pPr>
      <w:numPr>
        <w:numId w:val="1"/>
      </w:numPr>
      <w:tabs>
        <w:tab w:val="clear" w:pos="643"/>
      </w:tabs>
      <w:ind w:left="681" w:hanging="227"/>
      <w:contextualSpacing/>
    </w:pPr>
  </w:style>
  <w:style w:type="paragraph" w:styleId="Listenumros3">
    <w:name w:val="List Number 3"/>
    <w:basedOn w:val="Normal"/>
    <w:uiPriority w:val="99"/>
    <w:unhideWhenUsed/>
    <w:rsid w:val="00CC15C2"/>
    <w:pPr>
      <w:numPr>
        <w:numId w:val="2"/>
      </w:numPr>
      <w:ind w:left="1134" w:hanging="227"/>
      <w:contextualSpacing/>
    </w:pPr>
  </w:style>
  <w:style w:type="paragraph" w:styleId="Listenumros4">
    <w:name w:val="List Number 4"/>
    <w:basedOn w:val="Listenumros3"/>
    <w:uiPriority w:val="99"/>
    <w:unhideWhenUsed/>
    <w:rsid w:val="00D15CD3"/>
    <w:pPr>
      <w:numPr>
        <w:numId w:val="11"/>
      </w:numPr>
      <w:ind w:left="1588" w:hanging="227"/>
    </w:pPr>
  </w:style>
  <w:style w:type="paragraph" w:styleId="Listenumros5">
    <w:name w:val="List Number 5"/>
    <w:basedOn w:val="Listenumros3"/>
    <w:uiPriority w:val="99"/>
    <w:unhideWhenUsed/>
    <w:rsid w:val="00D15CD3"/>
    <w:pPr>
      <w:numPr>
        <w:numId w:val="12"/>
      </w:numPr>
      <w:ind w:left="2041" w:hanging="227"/>
    </w:pPr>
  </w:style>
  <w:style w:type="numbering" w:customStyle="1" w:styleId="Opmaakprofiel3">
    <w:name w:val="Opmaakprofiel3"/>
    <w:uiPriority w:val="99"/>
    <w:rsid w:val="001C1E3A"/>
    <w:pPr>
      <w:numPr>
        <w:numId w:val="10"/>
      </w:numPr>
    </w:pPr>
  </w:style>
  <w:style w:type="paragraph" w:styleId="Listecontinue">
    <w:name w:val="List Continue"/>
    <w:basedOn w:val="Normal"/>
    <w:uiPriority w:val="99"/>
    <w:unhideWhenUsed/>
    <w:rsid w:val="00CC15C2"/>
    <w:pPr>
      <w:spacing w:after="120"/>
      <w:ind w:left="227"/>
      <w:contextualSpacing/>
    </w:pPr>
  </w:style>
  <w:style w:type="paragraph" w:styleId="Listecontinue2">
    <w:name w:val="List Continue 2"/>
    <w:basedOn w:val="Normal"/>
    <w:uiPriority w:val="99"/>
    <w:unhideWhenUsed/>
    <w:rsid w:val="00CC15C2"/>
    <w:pPr>
      <w:spacing w:after="120"/>
      <w:ind w:left="680"/>
      <w:contextualSpacing/>
    </w:pPr>
  </w:style>
  <w:style w:type="paragraph" w:styleId="Listecontinue3">
    <w:name w:val="List Continue 3"/>
    <w:basedOn w:val="Normal"/>
    <w:uiPriority w:val="99"/>
    <w:unhideWhenUsed/>
    <w:rsid w:val="00CC15C2"/>
    <w:pPr>
      <w:spacing w:after="120"/>
      <w:ind w:left="1134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CC15C2"/>
    <w:pPr>
      <w:spacing w:after="120"/>
      <w:ind w:left="1588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CC15C2"/>
    <w:pPr>
      <w:spacing w:after="120"/>
      <w:ind w:left="2041"/>
      <w:contextualSpacing/>
    </w:pPr>
  </w:style>
  <w:style w:type="paragraph" w:customStyle="1" w:styleId="Default">
    <w:name w:val="Default"/>
    <w:rsid w:val="00437D28"/>
    <w:pPr>
      <w:autoSpaceDE w:val="0"/>
      <w:autoSpaceDN w:val="0"/>
      <w:adjustRightInd w:val="0"/>
      <w:spacing w:before="0" w:line="240" w:lineRule="auto"/>
      <w:ind w:left="0" w:firstLine="0"/>
    </w:pPr>
    <w:rPr>
      <w:rFonts w:ascii="Trebuchet MS" w:hAnsi="Trebuchet MS" w:cs="Trebuchet MS"/>
      <w:color w:val="000000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LBC-NVK">
      <a:dk1>
        <a:srgbClr val="000000"/>
      </a:dk1>
      <a:lt1>
        <a:sysClr val="window" lastClr="FFFFFF"/>
      </a:lt1>
      <a:dk2>
        <a:srgbClr val="707070"/>
      </a:dk2>
      <a:lt2>
        <a:srgbClr val="FFFFFF"/>
      </a:lt2>
      <a:accent1>
        <a:srgbClr val="55AA33"/>
      </a:accent1>
      <a:accent2>
        <a:srgbClr val="BBCC33"/>
      </a:accent2>
      <a:accent3>
        <a:srgbClr val="007744"/>
      </a:accent3>
      <a:accent4>
        <a:srgbClr val="99DDDD"/>
      </a:accent4>
      <a:accent5>
        <a:srgbClr val="00AAAA"/>
      </a:accent5>
      <a:accent6>
        <a:srgbClr val="006666"/>
      </a:accent6>
      <a:hlink>
        <a:srgbClr val="007744"/>
      </a:hlink>
      <a:folHlink>
        <a:srgbClr val="70707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5A07ABF9D3240A36866EA13602A1A" ma:contentTypeVersion="13" ma:contentTypeDescription="Create a new document." ma:contentTypeScope="" ma:versionID="2f5739b03bb415798393fe5fd0bbf5a3">
  <xsd:schema xmlns:xsd="http://www.w3.org/2001/XMLSchema" xmlns:xs="http://www.w3.org/2001/XMLSchema" xmlns:p="http://schemas.microsoft.com/office/2006/metadata/properties" xmlns:ns3="92ca8470-9151-4410-976b-15cdf9f9e7c5" xmlns:ns4="080a2e3e-b694-466c-84a4-12782a44690d" targetNamespace="http://schemas.microsoft.com/office/2006/metadata/properties" ma:root="true" ma:fieldsID="897fd3ed2c093b148ab8f4ca6402da55" ns3:_="" ns4:_="">
    <xsd:import namespace="92ca8470-9151-4410-976b-15cdf9f9e7c5"/>
    <xsd:import namespace="080a2e3e-b694-466c-84a4-12782a4469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a8470-9151-4410-976b-15cdf9f9e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a2e3e-b694-466c-84a4-12782a446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DD839-0A0C-4FCF-B191-7D3B9526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a8470-9151-4410-976b-15cdf9f9e7c5"/>
    <ds:schemaRef ds:uri="080a2e3e-b694-466c-84a4-12782a446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5D88D-AECA-466D-B636-66C8C2A3F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53809-6E75-4954-BD4C-65B30E4491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ACV-CSC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Vandamme</dc:creator>
  <cp:keywords/>
  <dc:description/>
  <cp:lastModifiedBy>Claude Lambrechts</cp:lastModifiedBy>
  <cp:revision>3</cp:revision>
  <cp:lastPrinted>2010-03-25T17:05:00Z</cp:lastPrinted>
  <dcterms:created xsi:type="dcterms:W3CDTF">2023-07-10T09:34:00Z</dcterms:created>
  <dcterms:modified xsi:type="dcterms:W3CDTF">2023-07-10T09:35:00Z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0x0101000A95A07ABF9D3240A36866EA13602A1A</vt:lpwstr>
  </property>
</Properties>
</file>